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F4A" w:rsidRDefault="00422F4A" w:rsidP="00422F4A">
      <w:bookmarkStart w:id="0" w:name="_GoBack"/>
      <w:bookmarkEnd w:id="0"/>
    </w:p>
    <w:tbl>
      <w:tblPr>
        <w:tblW w:w="0" w:type="auto"/>
        <w:tblInd w:w="-26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"/>
        <w:gridCol w:w="8704"/>
      </w:tblGrid>
      <w:tr w:rsidR="00422F4A" w:rsidRPr="00422F4A" w:rsidTr="006906B1">
        <w:trPr>
          <w:cantSplit/>
          <w:trHeight w:val="1165"/>
        </w:trPr>
        <w:tc>
          <w:tcPr>
            <w:tcW w:w="935" w:type="dxa"/>
            <w:tcBorders>
              <w:bottom w:val="nil"/>
            </w:tcBorders>
          </w:tcPr>
          <w:p w:rsidR="00422F4A" w:rsidRPr="00422F4A" w:rsidRDefault="00422F4A" w:rsidP="00422F4A">
            <w:pPr>
              <w:tabs>
                <w:tab w:val="left" w:pos="1134"/>
              </w:tabs>
              <w:spacing w:before="20"/>
              <w:ind w:left="-57"/>
              <w:rPr>
                <w:rFonts w:ascii="Verdana" w:hAnsi="Verdana"/>
                <w:lang w:eastAsia="nb-NO"/>
              </w:rPr>
            </w:pPr>
            <w:r w:rsidRPr="00422F4A">
              <w:rPr>
                <w:rFonts w:ascii="Arial" w:hAnsi="Arial" w:cs="Arial"/>
                <w:noProof/>
                <w:color w:val="1F497D"/>
                <w:sz w:val="20"/>
                <w:szCs w:val="20"/>
                <w:lang w:eastAsia="nb-NO"/>
              </w:rPr>
              <w:drawing>
                <wp:inline distT="0" distB="0" distL="0" distR="0">
                  <wp:extent cx="495300" cy="828675"/>
                  <wp:effectExtent l="0" t="0" r="0" b="9525"/>
                  <wp:docPr id="1" name="Bilde 1" descr="SKJOLD4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KJOLD4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2F4A">
              <w:rPr>
                <w:rFonts w:ascii="Verdana" w:hAnsi="Verdana"/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page">
                        <wp:posOffset>180340</wp:posOffset>
                      </wp:positionH>
                      <wp:positionV relativeFrom="page">
                        <wp:posOffset>3564255</wp:posOffset>
                      </wp:positionV>
                      <wp:extent cx="179705" cy="0"/>
                      <wp:effectExtent l="0" t="0" r="0" b="0"/>
                      <wp:wrapNone/>
                      <wp:docPr id="2" name="Rett linj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97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A4BBF0" id="Rett linj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280.65pt" to="28.3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" o:allowincell="f">
                      <w10:wrap anchorx="page" anchory="page"/>
                    </v:line>
                  </w:pict>
                </mc:Fallback>
              </mc:AlternateContent>
            </w:r>
          </w:p>
        </w:tc>
        <w:tc>
          <w:tcPr>
            <w:tcW w:w="8704" w:type="dxa"/>
          </w:tcPr>
          <w:p w:rsidR="00422F4A" w:rsidRPr="00422F4A" w:rsidRDefault="00422F4A" w:rsidP="00422F4A">
            <w:pPr>
              <w:tabs>
                <w:tab w:val="left" w:pos="1134"/>
              </w:tabs>
              <w:spacing w:before="380" w:line="300" w:lineRule="exact"/>
              <w:rPr>
                <w:rFonts w:ascii="Verdana" w:hAnsi="Verdana"/>
                <w:b/>
                <w:sz w:val="20"/>
                <w:szCs w:val="20"/>
                <w:u w:val="single"/>
                <w:lang w:eastAsia="nb-NO"/>
              </w:rPr>
            </w:pPr>
            <w:r w:rsidRPr="00422F4A">
              <w:rPr>
                <w:rFonts w:ascii="Verdana" w:hAnsi="Verdana"/>
                <w:b/>
                <w:sz w:val="20"/>
                <w:szCs w:val="20"/>
                <w:u w:val="single"/>
                <w:lang w:eastAsia="nb-NO"/>
              </w:rPr>
              <w:fldChar w:fldCharType="begin"/>
            </w:r>
            <w:r w:rsidRPr="00422F4A">
              <w:rPr>
                <w:rFonts w:ascii="Verdana" w:hAnsi="Verdana"/>
                <w:b/>
                <w:sz w:val="20"/>
                <w:szCs w:val="20"/>
                <w:u w:val="single"/>
                <w:lang w:eastAsia="nb-NO"/>
              </w:rPr>
              <w:instrText xml:space="preserve"> DOCPROPERTY "Hode-1"  \* MERGEFORMAT </w:instrText>
            </w:r>
            <w:r w:rsidRPr="00422F4A">
              <w:rPr>
                <w:rFonts w:ascii="Verdana" w:hAnsi="Verdana"/>
                <w:b/>
                <w:sz w:val="20"/>
                <w:szCs w:val="20"/>
                <w:u w:val="single"/>
                <w:lang w:eastAsia="nb-NO"/>
              </w:rPr>
              <w:fldChar w:fldCharType="separate"/>
            </w:r>
            <w:r w:rsidRPr="00422F4A">
              <w:rPr>
                <w:rFonts w:ascii="Verdana" w:hAnsi="Verdana"/>
                <w:b/>
                <w:sz w:val="20"/>
                <w:szCs w:val="20"/>
                <w:u w:val="single"/>
                <w:lang w:eastAsia="nb-NO"/>
              </w:rPr>
              <w:t>Kriminalomsorgen</w:t>
            </w:r>
            <w:r w:rsidRPr="00422F4A">
              <w:rPr>
                <w:rFonts w:ascii="Verdana" w:hAnsi="Verdana"/>
                <w:b/>
                <w:sz w:val="20"/>
                <w:szCs w:val="20"/>
                <w:u w:val="single"/>
                <w:lang w:eastAsia="nb-NO"/>
              </w:rPr>
              <w:fldChar w:fldCharType="end"/>
            </w:r>
          </w:p>
          <w:p w:rsidR="00422F4A" w:rsidRPr="00422F4A" w:rsidRDefault="00422F4A" w:rsidP="00422F4A">
            <w:pPr>
              <w:tabs>
                <w:tab w:val="left" w:pos="1134"/>
                <w:tab w:val="center" w:pos="4536"/>
                <w:tab w:val="right" w:pos="9072"/>
              </w:tabs>
              <w:spacing w:line="220" w:lineRule="exact"/>
              <w:rPr>
                <w:rFonts w:ascii="Verdana" w:hAnsi="Verdana"/>
                <w:b/>
                <w:sz w:val="18"/>
                <w:szCs w:val="18"/>
                <w:lang w:eastAsia="nb-NO"/>
              </w:rPr>
            </w:pPr>
            <w:r w:rsidRPr="00422F4A">
              <w:rPr>
                <w:rFonts w:ascii="Verdana" w:hAnsi="Verdana"/>
                <w:b/>
                <w:sz w:val="18"/>
                <w:szCs w:val="18"/>
                <w:lang w:eastAsia="nb-NO"/>
              </w:rPr>
              <w:fldChar w:fldCharType="begin"/>
            </w:r>
            <w:r w:rsidRPr="00422F4A">
              <w:rPr>
                <w:rFonts w:ascii="Verdana" w:hAnsi="Verdana"/>
                <w:b/>
                <w:sz w:val="18"/>
                <w:szCs w:val="18"/>
                <w:lang w:eastAsia="nb-NO"/>
              </w:rPr>
              <w:instrText xml:space="preserve"> DOCPROPERTY "Hode-2"  \* MERGEFORMAT </w:instrText>
            </w:r>
            <w:r w:rsidRPr="00422F4A">
              <w:rPr>
                <w:rFonts w:ascii="Verdana" w:hAnsi="Verdana"/>
                <w:b/>
                <w:sz w:val="18"/>
                <w:szCs w:val="18"/>
                <w:lang w:eastAsia="nb-NO"/>
              </w:rPr>
              <w:fldChar w:fldCharType="separate"/>
            </w:r>
            <w:r w:rsidRPr="00422F4A">
              <w:rPr>
                <w:rFonts w:ascii="Verdana" w:hAnsi="Verdana"/>
                <w:b/>
                <w:sz w:val="18"/>
                <w:szCs w:val="18"/>
                <w:lang w:eastAsia="nb-NO"/>
              </w:rPr>
              <w:t>Stavanger fengsel</w:t>
            </w:r>
            <w:r w:rsidRPr="00422F4A">
              <w:rPr>
                <w:rFonts w:ascii="Verdana" w:hAnsi="Verdana"/>
                <w:b/>
                <w:sz w:val="18"/>
                <w:szCs w:val="18"/>
                <w:lang w:eastAsia="nb-NO"/>
              </w:rPr>
              <w:fldChar w:fldCharType="end"/>
            </w:r>
          </w:p>
          <w:p w:rsidR="00422F4A" w:rsidRPr="00422F4A" w:rsidRDefault="00422F4A" w:rsidP="00422F4A">
            <w:pPr>
              <w:tabs>
                <w:tab w:val="left" w:pos="1134"/>
                <w:tab w:val="center" w:pos="4536"/>
                <w:tab w:val="right" w:pos="9072"/>
              </w:tabs>
              <w:spacing w:line="220" w:lineRule="exact"/>
              <w:rPr>
                <w:rFonts w:ascii="Verdana" w:hAnsi="Verdana"/>
                <w:sz w:val="18"/>
                <w:lang w:eastAsia="nb-NO"/>
              </w:rPr>
            </w:pPr>
            <w:r w:rsidRPr="00422F4A">
              <w:rPr>
                <w:rFonts w:ascii="Verdana" w:hAnsi="Verdana"/>
                <w:sz w:val="18"/>
                <w:lang w:eastAsia="nb-NO"/>
              </w:rPr>
              <w:fldChar w:fldCharType="begin"/>
            </w:r>
            <w:r w:rsidRPr="00422F4A">
              <w:rPr>
                <w:rFonts w:ascii="Verdana" w:hAnsi="Verdana"/>
                <w:sz w:val="18"/>
                <w:lang w:eastAsia="nb-NO"/>
              </w:rPr>
              <w:instrText xml:space="preserve"> DOCPROPERTY "Hode-3"  \* MERGEFORMAT </w:instrText>
            </w:r>
            <w:r w:rsidRPr="00422F4A">
              <w:rPr>
                <w:rFonts w:ascii="Verdana" w:hAnsi="Verdana"/>
                <w:sz w:val="18"/>
                <w:lang w:eastAsia="nb-NO"/>
              </w:rPr>
              <w:fldChar w:fldCharType="end"/>
            </w:r>
          </w:p>
          <w:p w:rsidR="00422F4A" w:rsidRPr="00422F4A" w:rsidRDefault="00422F4A" w:rsidP="00422F4A">
            <w:pPr>
              <w:tabs>
                <w:tab w:val="left" w:pos="1134"/>
                <w:tab w:val="center" w:pos="4536"/>
                <w:tab w:val="right" w:pos="9072"/>
              </w:tabs>
              <w:spacing w:line="220" w:lineRule="exact"/>
              <w:rPr>
                <w:rFonts w:ascii="Verdana" w:hAnsi="Verdana"/>
                <w:sz w:val="18"/>
                <w:lang w:eastAsia="nb-NO"/>
              </w:rPr>
            </w:pPr>
          </w:p>
          <w:p w:rsidR="00422F4A" w:rsidRPr="00422F4A" w:rsidRDefault="00422F4A" w:rsidP="00422F4A">
            <w:pPr>
              <w:tabs>
                <w:tab w:val="left" w:pos="1134"/>
                <w:tab w:val="center" w:pos="4536"/>
                <w:tab w:val="right" w:pos="9072"/>
              </w:tabs>
              <w:spacing w:line="220" w:lineRule="exact"/>
              <w:rPr>
                <w:rFonts w:ascii="Verdana" w:hAnsi="Verdana"/>
                <w:sz w:val="18"/>
                <w:lang w:eastAsia="nb-NO"/>
              </w:rPr>
            </w:pPr>
          </w:p>
        </w:tc>
      </w:tr>
    </w:tbl>
    <w:p w:rsidR="00422F4A" w:rsidRPr="00422F4A" w:rsidRDefault="00422F4A" w:rsidP="00422F4A">
      <w:pPr>
        <w:rPr>
          <w:rFonts w:ascii="Arial" w:hAnsi="Arial"/>
          <w:lang w:eastAsia="nb-NO"/>
        </w:rPr>
      </w:pPr>
    </w:p>
    <w:p w:rsidR="00422F4A" w:rsidRPr="00422F4A" w:rsidRDefault="00422F4A" w:rsidP="00422F4A">
      <w:pPr>
        <w:rPr>
          <w:b/>
          <w:sz w:val="32"/>
          <w:szCs w:val="32"/>
        </w:rPr>
      </w:pPr>
      <w:r w:rsidRPr="00422F4A">
        <w:rPr>
          <w:b/>
          <w:sz w:val="32"/>
          <w:szCs w:val="32"/>
        </w:rPr>
        <w:t>Orientering til besøkende ved Stavanger fengsel</w:t>
      </w:r>
    </w:p>
    <w:p w:rsidR="00422F4A" w:rsidRDefault="00422F4A" w:rsidP="00422F4A"/>
    <w:p w:rsidR="00422F4A" w:rsidRDefault="00422F4A" w:rsidP="00422F4A">
      <w:r>
        <w:t>Besøk i fengsel vil foregå i ett av våre 4 besøksrom, ett av disse besøksrommene er utstyrt</w:t>
      </w:r>
    </w:p>
    <w:p w:rsidR="00422F4A" w:rsidRDefault="00422F4A" w:rsidP="00422F4A">
      <w:r>
        <w:t>med barneleker. To av rommene er utstyrt med glassdør, og alle besøk av personer under 18</w:t>
      </w:r>
    </w:p>
    <w:p w:rsidR="00422F4A" w:rsidRDefault="00422F4A" w:rsidP="00422F4A">
      <w:r>
        <w:t>år skal gjennomføres i ett av disse. Alle besøksrom er røykfrie.</w:t>
      </w:r>
    </w:p>
    <w:p w:rsidR="00422F4A" w:rsidRDefault="00422F4A" w:rsidP="00422F4A"/>
    <w:p w:rsidR="00422F4A" w:rsidRDefault="00422F4A" w:rsidP="00422F4A">
      <w:r>
        <w:t>Besøk skal i utgangspunktet gjennomføres på ukens hverdager og kan bestilles til fastsatte tider som er: kl. 15:00, 17:00 og 19:00. Helgene er forbeholdt besøkende som har lang reise vei</w:t>
      </w:r>
      <w:r w:rsidR="00645987">
        <w:t xml:space="preserve"> og barnebesøk som ikke kan tilrettelegges på ukens hverdager</w:t>
      </w:r>
      <w:r>
        <w:t>, og da på følgende tidspunkt: mellom 09:00 - 13:00 og 15:30 - 19:00.</w:t>
      </w:r>
    </w:p>
    <w:p w:rsidR="00422F4A" w:rsidRDefault="00422F4A" w:rsidP="00422F4A"/>
    <w:p w:rsidR="00422F4A" w:rsidRDefault="00422F4A" w:rsidP="00422F4A">
      <w:r>
        <w:t xml:space="preserve">Bestilling av besøk skjer ved telefonhenvendelse til Stavanger fengsel på telefon </w:t>
      </w:r>
      <w:r w:rsidRPr="00A97B02">
        <w:rPr>
          <w:b/>
        </w:rPr>
        <w:t>51 73 31 00</w:t>
      </w:r>
    </w:p>
    <w:p w:rsidR="00422F4A" w:rsidRDefault="00422F4A" w:rsidP="00422F4A">
      <w:pPr>
        <w:rPr>
          <w:b/>
        </w:rPr>
      </w:pPr>
      <w:r w:rsidRPr="00663763">
        <w:rPr>
          <w:b/>
        </w:rPr>
        <w:t xml:space="preserve">lørdager </w:t>
      </w:r>
      <w:r w:rsidR="00663763" w:rsidRPr="00663763">
        <w:rPr>
          <w:b/>
        </w:rPr>
        <w:t>og søndager mellom klokken 09:00 – 12</w:t>
      </w:r>
      <w:r w:rsidR="009E295F" w:rsidRPr="00663763">
        <w:rPr>
          <w:b/>
        </w:rPr>
        <w:t>:00 og mellom klokken 16:00 – 18:00</w:t>
      </w:r>
    </w:p>
    <w:p w:rsidR="00402899" w:rsidRPr="00663763" w:rsidRDefault="00402899" w:rsidP="00422F4A">
      <w:pPr>
        <w:rPr>
          <w:b/>
        </w:rPr>
      </w:pPr>
      <w:r>
        <w:rPr>
          <w:b/>
        </w:rPr>
        <w:t>Bestillingen skal skje minst en (1) uke før gjennomføring av besøket.</w:t>
      </w:r>
    </w:p>
    <w:p w:rsidR="00422F4A" w:rsidRDefault="00422F4A" w:rsidP="00422F4A"/>
    <w:p w:rsidR="00422F4A" w:rsidRDefault="00422F4A" w:rsidP="00422F4A">
      <w:r>
        <w:t>Besøkstillatelsen skal medbringes sammen med gyldig legitimasjon. Den besøkende skal</w:t>
      </w:r>
    </w:p>
    <w:p w:rsidR="00422F4A" w:rsidRDefault="00422F4A" w:rsidP="00422F4A">
      <w:r>
        <w:t>dokumentere rett identitet, dersom dette unnlates skal besøket avvises. Medbrakte vesker,</w:t>
      </w:r>
    </w:p>
    <w:p w:rsidR="00422F4A" w:rsidRDefault="00422F4A" w:rsidP="00422F4A">
      <w:r>
        <w:t>yttertøy og andre effekter vil bli låst inn i et skap under besøket.</w:t>
      </w:r>
    </w:p>
    <w:p w:rsidR="00422F4A" w:rsidRDefault="00422F4A" w:rsidP="00422F4A"/>
    <w:p w:rsidR="00422F4A" w:rsidRDefault="00422F4A" w:rsidP="00422F4A">
      <w:r>
        <w:t>Medbrakt mat og drikke tillates ikke i Stavanger fengsel. Drikke og diverse snacks kan kjøpes</w:t>
      </w:r>
    </w:p>
    <w:p w:rsidR="00422F4A" w:rsidRDefault="00422F4A" w:rsidP="00663763">
      <w:r>
        <w:t>i fengselets selvbetjeningsautomat (tar kun kort). Det gis heller ikke tillatelse til å ta med</w:t>
      </w:r>
    </w:p>
    <w:p w:rsidR="00422F4A" w:rsidRDefault="00422F4A" w:rsidP="00422F4A">
      <w:r>
        <w:t>mobiltelefon,</w:t>
      </w:r>
      <w:r w:rsidR="001A62B7">
        <w:t xml:space="preserve"> klokker,</w:t>
      </w:r>
      <w:r>
        <w:t xml:space="preserve"> foto / video - opptaker eller andre elektroniske apparater. Det er ikke mulig å ta</w:t>
      </w:r>
      <w:r w:rsidR="001A62B7">
        <w:t xml:space="preserve"> </w:t>
      </w:r>
      <w:r>
        <w:t>med barnevogn inn i fengselet. Fengselet har en vippestol og en barnevogn</w:t>
      </w:r>
      <w:r w:rsidR="00A97B02">
        <w:t>s</w:t>
      </w:r>
      <w:r>
        <w:t>bag som kan</w:t>
      </w:r>
      <w:r w:rsidR="001A62B7">
        <w:t xml:space="preserve"> </w:t>
      </w:r>
      <w:r>
        <w:t>brukes under besøket. Kjæledyr er heller ikke tillat å ta med inn i fengselet.</w:t>
      </w:r>
    </w:p>
    <w:p w:rsidR="00422F4A" w:rsidRDefault="00422F4A" w:rsidP="00422F4A"/>
    <w:p w:rsidR="00422F4A" w:rsidRDefault="00422F4A" w:rsidP="00422F4A">
      <w:r>
        <w:t>Gaver til innsatte kan ikke gis direkte til innsatte, og skal leveres til fengselets ansatte før</w:t>
      </w:r>
    </w:p>
    <w:p w:rsidR="00422F4A" w:rsidRDefault="00422F4A" w:rsidP="00422F4A">
      <w:r>
        <w:t xml:space="preserve">besøket gjennomføres. </w:t>
      </w:r>
    </w:p>
    <w:p w:rsidR="00422F4A" w:rsidRDefault="00422F4A" w:rsidP="00422F4A"/>
    <w:p w:rsidR="00422F4A" w:rsidRDefault="00422F4A" w:rsidP="00422F4A">
      <w:r>
        <w:t>Dersom den besøkende ønsker å gi innsatte pengegaver er det ønskelig</w:t>
      </w:r>
    </w:p>
    <w:p w:rsidR="00422F4A" w:rsidRPr="00A97B02" w:rsidRDefault="00422F4A" w:rsidP="00422F4A">
      <w:r>
        <w:t>at pengene sendes til de innsat</w:t>
      </w:r>
      <w:r w:rsidR="00A80DF4">
        <w:t xml:space="preserve">te via bank / nettbank til </w:t>
      </w:r>
      <w:r>
        <w:t xml:space="preserve">fengselets </w:t>
      </w:r>
      <w:r w:rsidRPr="00A97B02">
        <w:rPr>
          <w:b/>
        </w:rPr>
        <w:t>konto nr. 3201.27.23880</w:t>
      </w:r>
    </w:p>
    <w:p w:rsidR="00422F4A" w:rsidRPr="00A97B02" w:rsidRDefault="00422F4A" w:rsidP="00422F4A">
      <w:pPr>
        <w:rPr>
          <w:b/>
        </w:rPr>
      </w:pPr>
      <w:r w:rsidRPr="00A97B02">
        <w:rPr>
          <w:b/>
        </w:rPr>
        <w:t>Adresse</w:t>
      </w:r>
    </w:p>
    <w:p w:rsidR="00422F4A" w:rsidRDefault="00422F4A" w:rsidP="00422F4A">
      <w:r>
        <w:t>Stavanger fengsel</w:t>
      </w:r>
    </w:p>
    <w:p w:rsidR="00422F4A" w:rsidRDefault="00422F4A" w:rsidP="00422F4A">
      <w:r>
        <w:t>Boks 5031</w:t>
      </w:r>
    </w:p>
    <w:p w:rsidR="00422F4A" w:rsidRDefault="00422F4A" w:rsidP="00422F4A">
      <w:r>
        <w:t>4084 Stavanger</w:t>
      </w:r>
    </w:p>
    <w:p w:rsidR="00422F4A" w:rsidRPr="00A97B02" w:rsidRDefault="00422F4A" w:rsidP="00422F4A">
      <w:pPr>
        <w:rPr>
          <w:b/>
        </w:rPr>
      </w:pPr>
      <w:r w:rsidRPr="00A97B02">
        <w:rPr>
          <w:b/>
        </w:rPr>
        <w:t>PS! Husk å merke en eventuell giro med innsattes navn eller innsatt nummer.</w:t>
      </w:r>
    </w:p>
    <w:p w:rsidR="00422F4A" w:rsidRDefault="00422F4A" w:rsidP="00422F4A"/>
    <w:p w:rsidR="00422F4A" w:rsidRDefault="00422F4A" w:rsidP="00422F4A">
      <w:r>
        <w:t>Vi ber alle besøkende om å rette seg etter gjeldende besøksregler og de pålegg som gis av</w:t>
      </w:r>
    </w:p>
    <w:p w:rsidR="00422F4A" w:rsidRDefault="00422F4A" w:rsidP="00422F4A">
      <w:r>
        <w:t>anstaltens tjenestemenn. Ved brudd på reglene kan besøket avbrytes. Det kan i tillegg</w:t>
      </w:r>
    </w:p>
    <w:p w:rsidR="00422F4A" w:rsidRDefault="00422F4A" w:rsidP="00422F4A">
      <w:r>
        <w:t>informeres om at uforutsette ting kan skje, og besøksavdelingen kan bli stengt. Dersom</w:t>
      </w:r>
    </w:p>
    <w:p w:rsidR="00422F4A" w:rsidRDefault="00422F4A" w:rsidP="00422F4A">
      <w:r>
        <w:t>besøket av en eller annen grunn må utgå, vil dere så snart som mulig bli informert om dette</w:t>
      </w:r>
    </w:p>
    <w:p w:rsidR="00422F4A" w:rsidRDefault="00422F4A" w:rsidP="00422F4A">
      <w:r>
        <w:t xml:space="preserve">via telefon fra anstalten. </w:t>
      </w:r>
    </w:p>
    <w:p w:rsidR="00A80DF4" w:rsidRDefault="00A80DF4" w:rsidP="00422F4A">
      <w:pPr>
        <w:rPr>
          <w:b/>
        </w:rPr>
      </w:pPr>
    </w:p>
    <w:p w:rsidR="00663763" w:rsidRDefault="00663763" w:rsidP="00422F4A">
      <w:pPr>
        <w:rPr>
          <w:b/>
        </w:rPr>
      </w:pPr>
    </w:p>
    <w:p w:rsidR="00422F4A" w:rsidRPr="00422F4A" w:rsidRDefault="00422F4A" w:rsidP="00422F4A">
      <w:pPr>
        <w:rPr>
          <w:b/>
        </w:rPr>
      </w:pPr>
      <w:r w:rsidRPr="00422F4A">
        <w:rPr>
          <w:b/>
        </w:rPr>
        <w:t>Særlig om kontroll</w:t>
      </w:r>
    </w:p>
    <w:p w:rsidR="00422F4A" w:rsidRDefault="00422F4A" w:rsidP="00422F4A">
      <w:r>
        <w:t>Vi gjør alle besøkende oppmerksomme på at alle må gjennom en kontroll før man kommer</w:t>
      </w:r>
    </w:p>
    <w:p w:rsidR="00422F4A" w:rsidRDefault="00422F4A" w:rsidP="00422F4A">
      <w:r>
        <w:t xml:space="preserve">inn i fengselet. Alle skal passere gjennom </w:t>
      </w:r>
      <w:r w:rsidR="00EE60A8">
        <w:t xml:space="preserve">en </w:t>
      </w:r>
      <w:r>
        <w:t>metallportal, og vi ha</w:t>
      </w:r>
      <w:r w:rsidR="00EE60A8">
        <w:t xml:space="preserve">r også mulighet til å foreta en ytre </w:t>
      </w:r>
      <w:r w:rsidR="00A80DF4">
        <w:t xml:space="preserve">manuell </w:t>
      </w:r>
      <w:r w:rsidR="00EE60A8">
        <w:t>visitasjon</w:t>
      </w:r>
      <w:r>
        <w:t xml:space="preserve">. Kontroll kan også skje ved bruk av </w:t>
      </w:r>
      <w:r w:rsidR="003D1F38">
        <w:t>narkotika</w:t>
      </w:r>
      <w:r>
        <w:t>hund. Besøkende må samtykke</w:t>
      </w:r>
      <w:r w:rsidR="003D1F38">
        <w:t xml:space="preserve"> </w:t>
      </w:r>
      <w:r>
        <w:t>til utførelse av slik visitasjon. Ved positivt utslag på kontroll eller dersom man nekter å la seg</w:t>
      </w:r>
      <w:r w:rsidR="003D1F38">
        <w:t xml:space="preserve"> </w:t>
      </w:r>
      <w:r>
        <w:t>visitere vil besøket avvises, jfr. straffegjennomføringsloven § 27 første ledd. Ved mistanke</w:t>
      </w:r>
      <w:r w:rsidR="003D1F38">
        <w:t xml:space="preserve"> </w:t>
      </w:r>
      <w:r>
        <w:t>om påvirkning av alkohol eller andre narkotiske stoffer vil besøket avvises. Innsmugling av</w:t>
      </w:r>
      <w:r w:rsidR="003D1F38">
        <w:t xml:space="preserve"> </w:t>
      </w:r>
      <w:r>
        <w:t>rusmidler er straffbart, og kan medføre straffeansvar.</w:t>
      </w:r>
    </w:p>
    <w:p w:rsidR="00422F4A" w:rsidRDefault="00422F4A" w:rsidP="00422F4A"/>
    <w:p w:rsidR="00422F4A" w:rsidRDefault="00422F4A" w:rsidP="00422F4A">
      <w:r>
        <w:t>Dersom helsemessige årsaker vanskeliggjør kontroll bes du informere Stavanger fengsel pr.</w:t>
      </w:r>
    </w:p>
    <w:p w:rsidR="00422F4A" w:rsidRDefault="00422F4A" w:rsidP="00422F4A">
      <w:r>
        <w:t>telefon om dette i forkant av besøket.</w:t>
      </w:r>
    </w:p>
    <w:p w:rsidR="00422F4A" w:rsidRDefault="00422F4A" w:rsidP="00422F4A"/>
    <w:p w:rsidR="00422F4A" w:rsidRDefault="00422F4A" w:rsidP="00422F4A">
      <w:r>
        <w:t>Den besøkende kan holdes tilbake i inntil 4 timer til politiet ankommer dersom undersøkelse</w:t>
      </w:r>
    </w:p>
    <w:p w:rsidR="00422F4A" w:rsidRDefault="00422F4A" w:rsidP="00422F4A">
      <w:r>
        <w:t>gir positivt utslag eller dersom det er grunn til å tro at besøkende forsøker å ta med seg</w:t>
      </w:r>
    </w:p>
    <w:p w:rsidR="00422F4A" w:rsidRDefault="00422F4A" w:rsidP="00422F4A">
      <w:r>
        <w:t>gjenstander som ikke er tillatt inn i fengselet.</w:t>
      </w:r>
    </w:p>
    <w:p w:rsidR="00422F4A" w:rsidRDefault="00422F4A" w:rsidP="00422F4A"/>
    <w:p w:rsidR="00422F4A" w:rsidRDefault="00422F4A" w:rsidP="00422F4A">
      <w:r>
        <w:t>Vi gjennomfører all kontroll på en mest mulig skånsom måte for den besøkende.</w:t>
      </w:r>
    </w:p>
    <w:p w:rsidR="00A97B02" w:rsidRDefault="00A97B02" w:rsidP="00422F4A">
      <w:pPr>
        <w:rPr>
          <w:b/>
        </w:rPr>
      </w:pPr>
    </w:p>
    <w:p w:rsidR="00A97B02" w:rsidRPr="00A97B02" w:rsidRDefault="00A97B02" w:rsidP="00422F4A">
      <w:pPr>
        <w:rPr>
          <w:b/>
        </w:rPr>
      </w:pPr>
      <w:r w:rsidRPr="00A97B02">
        <w:rPr>
          <w:b/>
        </w:rPr>
        <w:t>Besøk av barn</w:t>
      </w:r>
    </w:p>
    <w:p w:rsidR="00422F4A" w:rsidRDefault="00422F4A" w:rsidP="00422F4A">
      <w:r>
        <w:t>Særlig om besøk av barn i henhold til straffegjennomføringsloven § 31, 7 ledd skal fengselet legge forholdene til rette for at besøk av barn kan gjennomføres på en skånsom måte.</w:t>
      </w:r>
    </w:p>
    <w:p w:rsidR="00422F4A" w:rsidRDefault="00422F4A" w:rsidP="00422F4A">
      <w:r>
        <w:t>Tjenestemennene ved fengselet vil opptre så diskré som mulig i forhold til kontroll og interne</w:t>
      </w:r>
    </w:p>
    <w:p w:rsidR="00422F4A" w:rsidRDefault="00793B1B" w:rsidP="00422F4A">
      <w:r>
        <w:t>rutiner som inn- og ut</w:t>
      </w:r>
      <w:r w:rsidR="00EE60A8">
        <w:t>lås</w:t>
      </w:r>
      <w:r w:rsidR="00422F4A">
        <w:t>ing. Hvis det er til barnets beste er det muligheter for å gi adgang til</w:t>
      </w:r>
    </w:p>
    <w:p w:rsidR="00422F4A" w:rsidRDefault="00422F4A" w:rsidP="00422F4A">
      <w:r>
        <w:t>utvidet - eller hyppi</w:t>
      </w:r>
      <w:r w:rsidR="00793B1B">
        <w:t xml:space="preserve">gere besøk ved anstalten. </w:t>
      </w:r>
    </w:p>
    <w:p w:rsidR="00A97B02" w:rsidRDefault="00A97B02" w:rsidP="00422F4A"/>
    <w:p w:rsidR="00422F4A" w:rsidRDefault="00422F4A" w:rsidP="00422F4A">
      <w:r>
        <w:t>Ved besøk av barn er det viktig at foresatte / verge info</w:t>
      </w:r>
      <w:r w:rsidR="00793B1B">
        <w:t xml:space="preserve">rmerer barnet om kontrollen før </w:t>
      </w:r>
      <w:r>
        <w:t>besøket gjennomføres for å skåne barnet mest mulig.</w:t>
      </w:r>
    </w:p>
    <w:p w:rsidR="00793B1B" w:rsidRDefault="00793B1B" w:rsidP="00422F4A"/>
    <w:p w:rsidR="00793B1B" w:rsidRDefault="00793B1B" w:rsidP="00422F4A">
      <w:r>
        <w:t xml:space="preserve">Stavanger fengsel har en ansatt som er barneansvarlig. Denne personen har i oppgave å passe på at alle barn som ønsker det, kan få informasjon om hvordan det er å være i fengsel og legge forholdene til rette for en best mulig ramme rundt besøk i fengsel. Barneansvarlig vil kontakte pårørende når vi mottar en søknad om besøk av barn. </w:t>
      </w:r>
      <w:r w:rsidR="00A97B02">
        <w:t xml:space="preserve">Barnet skal få uttale seg vedrørende besøk i fengsel. </w:t>
      </w:r>
    </w:p>
    <w:p w:rsidR="00C82753" w:rsidRDefault="00793B1B" w:rsidP="00A97B02">
      <w:r>
        <w:t xml:space="preserve">Har du </w:t>
      </w:r>
      <w:r w:rsidR="00F25B9C">
        <w:t>spørsmål rundt dette, så kan</w:t>
      </w:r>
      <w:r>
        <w:t xml:space="preserve"> barneansvarlig kontaktes på</w:t>
      </w:r>
      <w:r w:rsidR="00F25B9C">
        <w:t xml:space="preserve"> </w:t>
      </w:r>
    </w:p>
    <w:p w:rsidR="00793B1B" w:rsidRDefault="00325F9F" w:rsidP="00A97B02">
      <w:hyperlink r:id="rId7" w:history="1">
        <w:r w:rsidR="00793B1B" w:rsidRPr="004451C6">
          <w:rPr>
            <w:rStyle w:val="Hyperkobling"/>
          </w:rPr>
          <w:t>postmottak-8415@kriminalomsorg.no</w:t>
        </w:r>
      </w:hyperlink>
    </w:p>
    <w:p w:rsidR="00A97B02" w:rsidRDefault="00A97B02" w:rsidP="00A97B02"/>
    <w:p w:rsidR="00A97B02" w:rsidRDefault="00A97B02" w:rsidP="00A97B02">
      <w:r>
        <w:t>Dersom du som besøkende føler deg usikker på noe før besøket så er det bare å stille</w:t>
      </w:r>
    </w:p>
    <w:p w:rsidR="00A97B02" w:rsidRDefault="00A97B02" w:rsidP="00A97B02">
      <w:r>
        <w:t>spørsmål når du bestiller besøk.</w:t>
      </w:r>
    </w:p>
    <w:p w:rsidR="00793B1B" w:rsidRDefault="00793B1B" w:rsidP="00422F4A"/>
    <w:p w:rsidR="00A97B02" w:rsidRDefault="00C82753" w:rsidP="00422F4A">
      <w:r>
        <w:rPr>
          <w:noProof/>
          <w:lang w:eastAsia="nb-NO"/>
        </w:rPr>
        <w:drawing>
          <wp:inline distT="0" distB="0" distL="0" distR="0" wp14:anchorId="0855F68B" wp14:editId="7D22A2B7">
            <wp:extent cx="5760720" cy="1638300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718D" w:rsidRPr="00793B1B" w:rsidRDefault="00422F4A" w:rsidP="00C82753">
      <w:pPr>
        <w:jc w:val="center"/>
        <w:rPr>
          <w:b/>
          <w:sz w:val="32"/>
          <w:szCs w:val="32"/>
        </w:rPr>
      </w:pPr>
      <w:r w:rsidRPr="00793B1B">
        <w:rPr>
          <w:b/>
          <w:sz w:val="32"/>
          <w:szCs w:val="32"/>
        </w:rPr>
        <w:t>Velkommen til Stavanger fengsel</w:t>
      </w:r>
    </w:p>
    <w:sectPr w:rsidR="00FD718D" w:rsidRPr="00793B1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F9F" w:rsidRDefault="00325F9F" w:rsidP="00EE60A8">
      <w:r>
        <w:separator/>
      </w:r>
    </w:p>
  </w:endnote>
  <w:endnote w:type="continuationSeparator" w:id="0">
    <w:p w:rsidR="00325F9F" w:rsidRDefault="00325F9F" w:rsidP="00EE6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5439750"/>
      <w:docPartObj>
        <w:docPartGallery w:val="Page Numbers (Bottom of Page)"/>
        <w:docPartUnique/>
      </w:docPartObj>
    </w:sdtPr>
    <w:sdtEndPr/>
    <w:sdtContent>
      <w:p w:rsidR="00EE60A8" w:rsidRDefault="00EE60A8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6E00">
          <w:rPr>
            <w:noProof/>
          </w:rPr>
          <w:t>1</w:t>
        </w:r>
        <w:r>
          <w:fldChar w:fldCharType="end"/>
        </w:r>
      </w:p>
    </w:sdtContent>
  </w:sdt>
  <w:p w:rsidR="00EE60A8" w:rsidRDefault="00EE60A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F9F" w:rsidRDefault="00325F9F" w:rsidP="00EE60A8">
      <w:r>
        <w:separator/>
      </w:r>
    </w:p>
  </w:footnote>
  <w:footnote w:type="continuationSeparator" w:id="0">
    <w:p w:rsidR="00325F9F" w:rsidRDefault="00325F9F" w:rsidP="00EE60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F4A"/>
    <w:rsid w:val="001A62B7"/>
    <w:rsid w:val="00325F9F"/>
    <w:rsid w:val="003D1F38"/>
    <w:rsid w:val="00402899"/>
    <w:rsid w:val="00422F4A"/>
    <w:rsid w:val="00645987"/>
    <w:rsid w:val="00663763"/>
    <w:rsid w:val="00793B1B"/>
    <w:rsid w:val="00806E00"/>
    <w:rsid w:val="009731CB"/>
    <w:rsid w:val="009861D8"/>
    <w:rsid w:val="009E295F"/>
    <w:rsid w:val="00A80DF4"/>
    <w:rsid w:val="00A97B02"/>
    <w:rsid w:val="00B7628A"/>
    <w:rsid w:val="00C82753"/>
    <w:rsid w:val="00EC1D1C"/>
    <w:rsid w:val="00EE60A8"/>
    <w:rsid w:val="00F25B9C"/>
    <w:rsid w:val="00F27B2A"/>
    <w:rsid w:val="00FD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895833-F841-4600-B1B0-F8F11A80F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793B1B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EE60A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E60A8"/>
    <w:rPr>
      <w:sz w:val="24"/>
      <w:szCs w:val="24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EE60A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E60A8"/>
    <w:rPr>
      <w:sz w:val="24"/>
      <w:szCs w:val="24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02899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0289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postmottak-8415@kriminalomsorg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776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Kriminalomsorgsdirektoratet</Company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Aamodt Gro (Stavanger fengsel)</dc:creator>
  <cp:keywords/>
  <dc:description/>
  <cp:lastModifiedBy>Bruker</cp:lastModifiedBy>
  <cp:revision>2</cp:revision>
  <cp:lastPrinted>2021-11-09T08:28:00Z</cp:lastPrinted>
  <dcterms:created xsi:type="dcterms:W3CDTF">2021-12-01T07:43:00Z</dcterms:created>
  <dcterms:modified xsi:type="dcterms:W3CDTF">2021-12-01T07:43:00Z</dcterms:modified>
</cp:coreProperties>
</file>